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820"/>
        <w:gridCol w:w="4900"/>
        <w:gridCol w:w="1200"/>
      </w:tblGrid>
      <w:tr w:rsidR="00E13AF4" w:rsidRPr="00E13AF4" w14:paraId="2E726253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CA13A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2235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739ED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F771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13AF4" w:rsidRPr="00E13AF4" w14:paraId="7326A08C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2CD70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002B60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ANEXO  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D07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714FE626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A1EF6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B27FD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EFEA0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F75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13AF4" w:rsidRPr="00E13AF4" w14:paraId="097DCA37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3153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DCDB"/>
            <w:textDirection w:val="btLr"/>
            <w:vAlign w:val="center"/>
            <w:hideMark/>
          </w:tcPr>
          <w:p w14:paraId="4399F7D2" w14:textId="77777777" w:rsidR="00E13AF4" w:rsidRPr="00E13AF4" w:rsidRDefault="00E13AF4" w:rsidP="00E13A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Ejemplos de carbohidratos complejos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C515C0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Arroz (integral es la mejor opción 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0DC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1EB21E46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34C90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D0D14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B66CC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Arveja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3723C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33D51111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18EE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93076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4FC14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Avena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7639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6C6B8387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C986A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FC8D0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7B72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Camote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C947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76990A27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D0F8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AAEE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4DB03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Choclo (maíz tierno 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2EF0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121D49E1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76ADC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B5AF4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251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* </w:t>
            </w:r>
            <w:proofErr w:type="spellStart"/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Fréfol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4FD7B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2BA826A7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E953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ECB8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3B51E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Garbanzos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1206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64A535AF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FB087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41F6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5B611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Habas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897B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13E8CF49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95A1C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2AE5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785CB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Lenteja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811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591A3090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4D006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725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82642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Melloco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83B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4C5E6EF9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F4C7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C68C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CAF7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Mote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4A79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1BDB2D4C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30DB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318B4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6E61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Pan, galletas (preferiblemente integrales)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79E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6EE2BED9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56DB0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DD1C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D68FA6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Papa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958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26C9F05B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845F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A2D59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94B6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Plátano maduro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EECA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2E4EA589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882F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3449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B6D0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Plátano verde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2C8CF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549D900E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147AC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74F3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73153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Quinua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FB1E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06AE6D99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C40FA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59321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A50C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Sango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8CF6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39DA5FEE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F2AD8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B9D61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3DEC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Yuca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5C9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06D01E6B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FB17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35BB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B52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Zambo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770E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43C33F90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A989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3F597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C16F67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Zanahoria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BC28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4B7787BD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A54D4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50781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DCC6F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Zapallo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9FCF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7336C259" w14:textId="77777777" w:rsidTr="00E13AF4">
        <w:trPr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F38B3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101B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B6EC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B50C7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DF1729B" w14:textId="77777777" w:rsidR="00E13AF4" w:rsidRDefault="00E13AF4"/>
    <w:p w14:paraId="0F61D1FA" w14:textId="77777777" w:rsidR="00E13AF4" w:rsidRDefault="00E13AF4"/>
    <w:p w14:paraId="290C2BC2" w14:textId="77777777" w:rsidR="00E13AF4" w:rsidRDefault="00E13AF4"/>
    <w:p w14:paraId="7939072E" w14:textId="77777777" w:rsidR="00E13AF4" w:rsidRDefault="00E13AF4"/>
    <w:p w14:paraId="62DD7C3D" w14:textId="77777777" w:rsidR="00E13AF4" w:rsidRDefault="00E13AF4"/>
    <w:p w14:paraId="5FA902BB" w14:textId="77777777" w:rsidR="00E13AF4" w:rsidRDefault="00E13AF4"/>
    <w:p w14:paraId="69CE7829" w14:textId="77777777" w:rsidR="00E13AF4" w:rsidRDefault="00E13AF4"/>
    <w:p w14:paraId="4FF8539E" w14:textId="77777777" w:rsidR="00E13AF4" w:rsidRDefault="00E13AF4"/>
    <w:tbl>
      <w:tblPr>
        <w:tblW w:w="6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860"/>
        <w:gridCol w:w="860"/>
        <w:gridCol w:w="3000"/>
        <w:gridCol w:w="1200"/>
      </w:tblGrid>
      <w:tr w:rsidR="00E13AF4" w:rsidRPr="00E13AF4" w14:paraId="5CBC2148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6F9F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A30D6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ANEXO  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66F81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731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13AF4" w:rsidRPr="00E13AF4" w14:paraId="3E00A52B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9E86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AF4C93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991B3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F741E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94B4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E13AF4" w:rsidRPr="00E13AF4" w14:paraId="377C59BD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2C0D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0F1FC8DD" w14:textId="77777777" w:rsidR="00E13AF4" w:rsidRPr="00E13AF4" w:rsidRDefault="00E13AF4" w:rsidP="00E13A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Grasas poliinsaturadas: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AEEF3"/>
            <w:textDirection w:val="btLr"/>
            <w:vAlign w:val="center"/>
            <w:hideMark/>
          </w:tcPr>
          <w:p w14:paraId="51698D77" w14:textId="77777777" w:rsidR="00E13AF4" w:rsidRPr="00E13AF4" w:rsidRDefault="00E13AF4" w:rsidP="00E13AF4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  <w:t>Incluye alimentos ricos en ácidos grasos omega -3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4FD7F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Aceite de girasol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E73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5E5AA1EC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6DF2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59EE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EC4E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4FE2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Aceite de canola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F4E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2B43E30C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2C56E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FFF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4ECB0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9181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Aceite de oliva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29BB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34EF5DFC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9FD5A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562B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B5562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77F6C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Aguacate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01E82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472EA7CA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50A8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41B2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21350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B8BC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Frutos secos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AC183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63FD2AA6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CB1E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83CD4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F25F52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F792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Mantequilla de maní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76EA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229C0AA5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19D2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D35E6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9A3A2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7379F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Semillas de chía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AA54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5251F124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2346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30B45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443E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E266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Semillas de girasol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E2EA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2AD3A518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E385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13F4F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672F3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7F0F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Semillas de linaza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57C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788FDC40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152DA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43376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70D89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082D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* Semillas de linaza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98428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13AF4" w:rsidRPr="00E13AF4" w14:paraId="23B6FD02" w14:textId="77777777" w:rsidTr="00E13AF4">
        <w:trPr>
          <w:trHeight w:val="40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18EC4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50CED76F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2A2B9C2F" w14:textId="77777777" w:rsidR="00E13AF4" w:rsidRPr="00E13AF4" w:rsidRDefault="00E13AF4" w:rsidP="00E13A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38F43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E13AF4"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BF587" w14:textId="77777777" w:rsidR="00E13AF4" w:rsidRPr="00E13AF4" w:rsidRDefault="00E13AF4" w:rsidP="00E13AF4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4A9898AC" w14:textId="77777777" w:rsidR="00E13AF4" w:rsidRDefault="00E13AF4"/>
    <w:sectPr w:rsidR="00E13A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F4"/>
    <w:rsid w:val="00772F63"/>
    <w:rsid w:val="00E1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D1EDC5"/>
  <w15:chartTrackingRefBased/>
  <w15:docId w15:val="{E5CE9D02-03DB-44CB-AD3D-09325451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3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3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3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3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3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3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3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3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3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3A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3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3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3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3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3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3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3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3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3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3A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3A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3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661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Adquisiciones</dc:creator>
  <cp:keywords/>
  <dc:description/>
  <cp:lastModifiedBy>Adquisiciones</cp:lastModifiedBy>
  <cp:revision>1</cp:revision>
  <dcterms:created xsi:type="dcterms:W3CDTF">2025-11-14T17:12:00Z</dcterms:created>
  <dcterms:modified xsi:type="dcterms:W3CDTF">2025-11-14T17:13:00Z</dcterms:modified>
</cp:coreProperties>
</file>